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36" w:rsidRPr="00124036" w:rsidRDefault="00124036" w:rsidP="00124036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</w:pPr>
      <w:r w:rsidRPr="00124036"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t>Информация о специализированном диетическом питании</w:t>
      </w:r>
    </w:p>
    <w:p w:rsidR="00124036" w:rsidRDefault="00124036" w:rsidP="0012403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</w:rPr>
      </w:pPr>
      <w:r>
        <w:rPr>
          <w:rFonts w:ascii="Montserrat" w:eastAsia="Times New Roman" w:hAnsi="Montserrat" w:cs="Times New Roman"/>
          <w:color w:val="000000"/>
          <w:sz w:val="28"/>
          <w:szCs w:val="28"/>
        </w:rPr>
        <w:t xml:space="preserve">      </w:t>
      </w:r>
      <w:r w:rsidRPr="00124036">
        <w:rPr>
          <w:rFonts w:ascii="Montserrat" w:eastAsia="Times New Roman" w:hAnsi="Montserrat" w:cs="Times New Roman"/>
          <w:color w:val="000000"/>
          <w:sz w:val="28"/>
          <w:szCs w:val="28"/>
        </w:rPr>
        <w:t xml:space="preserve">В соответствии с требованиями п. 8.2. СанПиН 2.3.2.4.3590-20 «Санитарно-эпидемиологические требования к организации общественного питания населения» для детей, нуждающихся в лечебном и диетическом  питании,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 </w:t>
      </w:r>
    </w:p>
    <w:p w:rsidR="00124036" w:rsidRPr="00124036" w:rsidRDefault="00124036" w:rsidP="0012403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</w:rPr>
      </w:pPr>
      <w:r>
        <w:rPr>
          <w:rFonts w:ascii="Montserrat" w:eastAsia="Times New Roman" w:hAnsi="Montserrat" w:cs="Times New Roman"/>
          <w:color w:val="000000"/>
          <w:sz w:val="28"/>
          <w:szCs w:val="28"/>
        </w:rPr>
        <w:t xml:space="preserve">      </w:t>
      </w:r>
      <w:bookmarkStart w:id="0" w:name="_GoBack"/>
      <w:bookmarkEnd w:id="0"/>
      <w:r w:rsidRPr="00124036">
        <w:rPr>
          <w:rFonts w:ascii="Montserrat" w:eastAsia="Times New Roman" w:hAnsi="Montserrat" w:cs="Times New Roman"/>
          <w:color w:val="000000"/>
          <w:sz w:val="28"/>
          <w:szCs w:val="28"/>
        </w:rPr>
        <w:t xml:space="preserve">Также в соответствии с требованиями п. 8.23. </w:t>
      </w:r>
      <w:proofErr w:type="gramStart"/>
      <w:r w:rsidRPr="00124036">
        <w:rPr>
          <w:rFonts w:ascii="Montserrat" w:eastAsia="Times New Roman" w:hAnsi="Montserrat" w:cs="Times New Roman"/>
          <w:color w:val="000000"/>
          <w:sz w:val="28"/>
          <w:szCs w:val="28"/>
        </w:rPr>
        <w:t>СанПиН 2.3.2.4.3590-20 в организации, осуществляющей питание детей, нуждающихся в лечебном и диетическом питании,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условиями для</w:t>
      </w:r>
      <w:proofErr w:type="gramEnd"/>
      <w:r w:rsidRPr="00124036">
        <w:rPr>
          <w:rFonts w:ascii="Montserrat" w:eastAsia="Times New Roman" w:hAnsi="Montserrat" w:cs="Times New Roman"/>
          <w:color w:val="000000"/>
          <w:sz w:val="28"/>
          <w:szCs w:val="28"/>
        </w:rPr>
        <w:t xml:space="preserve"> мытья рук.</w:t>
      </w:r>
    </w:p>
    <w:p w:rsidR="00124036" w:rsidRPr="00124036" w:rsidRDefault="0012403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</w:rPr>
      </w:pPr>
    </w:p>
    <w:sectPr w:rsidR="00124036" w:rsidRPr="00124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7B"/>
    <w:rsid w:val="000A041A"/>
    <w:rsid w:val="00124036"/>
    <w:rsid w:val="00BD489E"/>
    <w:rsid w:val="00CF787B"/>
    <w:rsid w:val="00E4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8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6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2024-11-21T08:53:00Z</dcterms:created>
  <dcterms:modified xsi:type="dcterms:W3CDTF">2024-11-21T08:55:00Z</dcterms:modified>
</cp:coreProperties>
</file>